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20</w:t>
      </w:r>
      <w:r>
        <w:rPr>
          <w:rFonts w:hint="eastAsia"/>
          <w:b/>
          <w:sz w:val="36"/>
          <w:lang w:val="en-US" w:eastAsia="zh-CN"/>
        </w:rPr>
        <w:t>23</w:t>
      </w:r>
      <w:r>
        <w:rPr>
          <w:rFonts w:hint="eastAsia"/>
          <w:b/>
          <w:sz w:val="36"/>
        </w:rPr>
        <w:t>年漯河市中招</w:t>
      </w:r>
      <w:r>
        <w:rPr>
          <w:rFonts w:hint="eastAsia"/>
          <w:b/>
          <w:sz w:val="36"/>
          <w:lang w:val="en-US" w:eastAsia="zh-CN"/>
        </w:rPr>
        <w:t>理化生</w:t>
      </w:r>
      <w:r>
        <w:rPr>
          <w:rFonts w:hint="eastAsia"/>
          <w:b/>
          <w:sz w:val="36"/>
        </w:rPr>
        <w:t>实验操作考试成绩复查</w:t>
      </w:r>
    </w:p>
    <w:p>
      <w:pPr>
        <w:spacing w:after="312" w:afterLines="10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申 请 表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</w:rPr>
        <w:t>考生</w:t>
      </w:r>
      <w:r>
        <w:rPr>
          <w:rFonts w:hint="eastAsia" w:eastAsia="宋体"/>
          <w:sz w:val="28"/>
          <w:szCs w:val="28"/>
          <w:lang w:val="en-US" w:eastAsia="zh-CN"/>
        </w:rPr>
        <w:t>报考所在</w:t>
      </w:r>
      <w:r>
        <w:rPr>
          <w:rFonts w:hint="eastAsia"/>
          <w:sz w:val="28"/>
        </w:rPr>
        <w:t>学校（公章）：</w:t>
      </w:r>
    </w:p>
    <w:tbl>
      <w:tblPr>
        <w:tblStyle w:val="3"/>
        <w:tblW w:w="84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140"/>
        <w:gridCol w:w="1760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2" w:type="dxa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考生</w:t>
            </w:r>
            <w:r>
              <w:rPr>
                <w:rFonts w:hint="eastAsia"/>
                <w:sz w:val="28"/>
              </w:rPr>
              <w:t>姓名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40" w:type="dxa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准考证号</w:t>
            </w:r>
          </w:p>
        </w:tc>
        <w:tc>
          <w:tcPr>
            <w:tcW w:w="3188" w:type="dxa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分数</w:t>
            </w:r>
          </w:p>
        </w:tc>
        <w:tc>
          <w:tcPr>
            <w:tcW w:w="7088" w:type="dxa"/>
            <w:gridSpan w:val="3"/>
          </w:tcPr>
          <w:p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</w:trPr>
        <w:tc>
          <w:tcPr>
            <w:tcW w:w="8460" w:type="dxa"/>
            <w:gridSpan w:val="4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复查结果：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复查人（签字）：</w:t>
            </w: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县（</w:t>
            </w:r>
            <w:r>
              <w:rPr>
                <w:rFonts w:hint="eastAsia"/>
                <w:sz w:val="28"/>
              </w:rPr>
              <w:t>区</w:t>
            </w:r>
            <w:r>
              <w:rPr>
                <w:rFonts w:hint="eastAsia"/>
                <w:sz w:val="28"/>
                <w:lang w:val="en-US" w:eastAsia="zh-CN"/>
              </w:rPr>
              <w:t>）</w:t>
            </w:r>
            <w:r>
              <w:rPr>
                <w:rFonts w:hint="eastAsia"/>
                <w:sz w:val="28"/>
              </w:rPr>
              <w:t>中招实验操作考试办公室（公章）</w:t>
            </w:r>
          </w:p>
          <w:p>
            <w:pPr>
              <w:spacing w:line="400" w:lineRule="exact"/>
              <w:ind w:firstLine="1120" w:firstLineChars="400"/>
              <w:rPr>
                <w:rFonts w:hint="eastAsia"/>
                <w:sz w:val="28"/>
              </w:rPr>
            </w:pPr>
          </w:p>
          <w:p>
            <w:pPr>
              <w:spacing w:line="400" w:lineRule="exact"/>
              <w:ind w:firstLine="3220" w:firstLineChars="1150"/>
              <w:rPr>
                <w:rFonts w:hint="eastAsia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县（</w:t>
            </w:r>
            <w:r>
              <w:rPr>
                <w:rFonts w:hint="eastAsia"/>
                <w:sz w:val="28"/>
              </w:rPr>
              <w:t>区</w:t>
            </w:r>
            <w:r>
              <w:rPr>
                <w:rFonts w:hint="eastAsia"/>
                <w:sz w:val="28"/>
                <w:lang w:val="en-US" w:eastAsia="zh-CN"/>
              </w:rPr>
              <w:t>）</w:t>
            </w:r>
            <w:r>
              <w:rPr>
                <w:rFonts w:hint="eastAsia"/>
                <w:sz w:val="28"/>
              </w:rPr>
              <w:t>中招实验操作考试办公室负责人（签名）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/>
                <w:sz w:val="28"/>
                <w:lang w:eastAsia="zh-CN"/>
              </w:rPr>
            </w:pPr>
          </w:p>
          <w:p>
            <w:pPr>
              <w:spacing w:line="400" w:lineRule="exact"/>
              <w:ind w:firstLine="1120" w:firstLineChars="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>
            <w:pPr>
              <w:spacing w:line="400" w:lineRule="exact"/>
              <w:ind w:firstLine="4200" w:firstLineChars="1500"/>
              <w:rPr>
                <w:rFonts w:hint="eastAsia"/>
                <w:sz w:val="28"/>
              </w:rPr>
            </w:pPr>
          </w:p>
          <w:p>
            <w:pPr>
              <w:ind w:firstLine="5320" w:firstLineChars="19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月      日</w:t>
            </w:r>
          </w:p>
          <w:p>
            <w:pPr>
              <w:ind w:firstLine="4760" w:firstLineChars="1700"/>
              <w:rPr>
                <w:rFonts w:hint="eastAsia"/>
                <w:sz w:val="28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要求：1、由考生本人填写此表进行申请。2、各学校收齐并盖学校公章后，于6月1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日18:00前送交所在县区中招实验操作考试办公室申请复查成绩，逾期不予受理。3、各县区中招实验操作考试办公室于6月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日18:00前将查分结果报市中招实验操作考试办公室。</w:t>
      </w:r>
    </w:p>
    <w:sectPr>
      <w:pgSz w:w="11900" w:h="16830"/>
      <w:pgMar w:top="1430" w:right="1592" w:bottom="0" w:left="15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宋体"/>
    <w:panose1 w:val="02010609000000010101"/>
    <w:charset w:val="86"/>
    <w:family w:val="modern"/>
    <w:pitch w:val="default"/>
    <w:sig w:usb0="00000000" w:usb1="00000000" w:usb2="0000001E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5ODRkNjQ4NzY3MWMyYWYwZjI4NmZhNzQ4ODJlMDcifQ=="/>
  </w:docVars>
  <w:rsids>
    <w:rsidRoot w:val="00000000"/>
    <w:rsid w:val="165D6CB3"/>
    <w:rsid w:val="240226F5"/>
    <w:rsid w:val="4FF822EA"/>
    <w:rsid w:val="736425A4"/>
    <w:rsid w:val="73BC41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</Words>
  <Characters>231</Characters>
  <Paragraphs>76</Paragraphs>
  <TotalTime>34</TotalTime>
  <ScaleCrop>false</ScaleCrop>
  <LinksUpToDate>false</LinksUpToDate>
  <CharactersWithSpaces>250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2023-05-18T10:34:00Z</dcterms:created>
  <dc:creator>Kingsoft-PDF</dc:creator>
  <cp:lastModifiedBy>小鱼儿</cp:lastModifiedBy>
  <dcterms:modified xsi:type="dcterms:W3CDTF">2023-06-12T02:25:23Z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2023-05-18T10:34:34Z</vt:filetime>
  </property>
  <property fmtid="{D5CDD505-2E9C-101B-9397-08002B2CF9AE}" pid="4" name="UsrData">
    <vt:lpwstr>64658e9b9c630d001fb017e4</vt:lpwstr>
  </property>
  <property fmtid="{D5CDD505-2E9C-101B-9397-08002B2CF9AE}" pid="5" name="KSOProductBuildVer">
    <vt:lpwstr>2052-11.1.0.14309</vt:lpwstr>
  </property>
  <property fmtid="{D5CDD505-2E9C-101B-9397-08002B2CF9AE}" pid="6" name="ICV">
    <vt:lpwstr>A0D75B5A74B9420CB221B4A3F1BFAFD1_13</vt:lpwstr>
  </property>
</Properties>
</file>